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655F" w14:textId="77777777" w:rsidR="003D2804" w:rsidRPr="003D2804" w:rsidRDefault="003D2804" w:rsidP="003D2804">
      <w:pPr>
        <w:pStyle w:val="Zhlav1"/>
        <w:tabs>
          <w:tab w:val="center" w:pos="6300"/>
          <w:tab w:val="right" w:pos="7560"/>
        </w:tabs>
        <w:ind w:left="1620"/>
        <w:jc w:val="center"/>
        <w:rPr>
          <w:rFonts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2804">
        <w:rPr>
          <w:rFonts w:cs="Times New Roman"/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222EBD3F" wp14:editId="761ECE09">
            <wp:simplePos x="0" y="0"/>
            <wp:positionH relativeFrom="column">
              <wp:posOffset>0</wp:posOffset>
            </wp:positionH>
            <wp:positionV relativeFrom="paragraph">
              <wp:posOffset>-65520</wp:posOffset>
            </wp:positionV>
            <wp:extent cx="907560" cy="995760"/>
            <wp:effectExtent l="0" t="0" r="0" b="0"/>
            <wp:wrapSquare wrapText="bothSides"/>
            <wp:docPr id="1" name="obrázky1" descr="Obsah obrázku klipart, skica, kresba, symbol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 descr="Obsah obrázku klipart, skica, kresba, symbol&#10;&#10;Popis byl vytvořen automaticky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560" cy="995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D2804">
        <w:rPr>
          <w:rFonts w:cs="Times New Roman"/>
          <w:b/>
          <w:spacing w:val="-18"/>
          <w:sz w:val="48"/>
          <w:szCs w:val="48"/>
        </w:rPr>
        <w:t>ČTU – T. O. NAVAHO p.s.</w:t>
      </w:r>
      <w:r w:rsidRPr="003D2804">
        <w:rPr>
          <w:rFonts w:cs="Times New Roman"/>
          <w:b/>
          <w:spacing w:val="-1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D2804">
        <w:rPr>
          <w:rFonts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Hředle 33e, 267 51 Zdice        IČ 67 364 535        </w:t>
      </w:r>
      <w:r w:rsidRPr="003D2804">
        <w:rPr>
          <w:rFonts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0" w:name="OLE_LINK2"/>
      <w:bookmarkStart w:id="1" w:name="OLE_LINK1"/>
      <w:r w:rsidRPr="003D2804">
        <w:rPr>
          <w:rFonts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bank. spojení 127105053/030</w:t>
      </w:r>
      <w:bookmarkEnd w:id="0"/>
      <w:bookmarkEnd w:id="1"/>
      <w:r w:rsidRPr="003D2804">
        <w:rPr>
          <w:rFonts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4759AE8D" w14:textId="77777777" w:rsidR="003D2804" w:rsidRPr="003D2804" w:rsidRDefault="003D2804" w:rsidP="003D2804">
      <w:pPr>
        <w:pStyle w:val="Zhlav1"/>
        <w:tabs>
          <w:tab w:val="center" w:pos="4680"/>
          <w:tab w:val="right" w:pos="5940"/>
        </w:tabs>
        <w:jc w:val="center"/>
        <w:rPr>
          <w:rFonts w:cs="Times New Roman"/>
          <w:b/>
          <w:bCs/>
          <w:color w:val="333333"/>
          <w:spacing w:val="-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8A242C" w14:textId="63601EF5" w:rsidR="003D2804" w:rsidRPr="003D2804" w:rsidRDefault="003D2804" w:rsidP="003D2804">
      <w:pPr>
        <w:pStyle w:val="Zhlav1"/>
        <w:tabs>
          <w:tab w:val="center" w:pos="4680"/>
          <w:tab w:val="right" w:pos="5940"/>
        </w:tabs>
        <w:jc w:val="center"/>
        <w:rPr>
          <w:rFonts w:cs="Times New Roman"/>
          <w:b/>
          <w:bCs/>
          <w:sz w:val="28"/>
          <w:szCs w:val="28"/>
          <w:u w:val="single"/>
        </w:rPr>
      </w:pPr>
      <w:r w:rsidRPr="003D2804">
        <w:rPr>
          <w:rFonts w:cs="Times New Roman"/>
          <w:b/>
          <w:bCs/>
          <w:sz w:val="32"/>
          <w:szCs w:val="28"/>
        </w:rPr>
        <w:tab/>
      </w:r>
      <w:r w:rsidRPr="003D2804">
        <w:rPr>
          <w:rFonts w:cs="Times New Roman"/>
          <w:b/>
          <w:bCs/>
          <w:sz w:val="32"/>
          <w:szCs w:val="28"/>
          <w:u w:val="single"/>
        </w:rPr>
        <w:t>ZÁVAZNÁ PŘIHLÁŠKA DÍTĚTE</w:t>
      </w:r>
    </w:p>
    <w:p w14:paraId="0C9A9ABB" w14:textId="4962BC7E" w:rsidR="003D2804" w:rsidRPr="003D2804" w:rsidRDefault="003D2804" w:rsidP="003D2804">
      <w:pPr>
        <w:pStyle w:val="Textbody"/>
        <w:jc w:val="center"/>
        <w:rPr>
          <w:rFonts w:cs="Times New Roman"/>
          <w:b/>
          <w:bCs/>
          <w:sz w:val="28"/>
          <w:szCs w:val="28"/>
        </w:rPr>
      </w:pPr>
      <w:r w:rsidRPr="003D2804">
        <w:rPr>
          <w:rFonts w:cs="Times New Roman"/>
          <w:b/>
          <w:bCs/>
          <w:sz w:val="28"/>
          <w:szCs w:val="28"/>
        </w:rPr>
        <w:t xml:space="preserve">           LDT NAVAHO </w:t>
      </w:r>
      <w:r w:rsidR="00515633">
        <w:rPr>
          <w:rFonts w:cs="Times New Roman"/>
          <w:b/>
          <w:bCs/>
          <w:sz w:val="28"/>
          <w:szCs w:val="28"/>
        </w:rPr>
        <w:t>1</w:t>
      </w:r>
      <w:r w:rsidRPr="003D2804">
        <w:rPr>
          <w:rFonts w:cs="Times New Roman"/>
          <w:b/>
          <w:bCs/>
          <w:sz w:val="28"/>
          <w:szCs w:val="28"/>
        </w:rPr>
        <w:t xml:space="preserve">. </w:t>
      </w:r>
      <w:r w:rsidR="00515633">
        <w:rPr>
          <w:rFonts w:cs="Times New Roman"/>
          <w:b/>
          <w:bCs/>
          <w:sz w:val="28"/>
          <w:szCs w:val="28"/>
        </w:rPr>
        <w:t>8</w:t>
      </w:r>
      <w:r w:rsidRPr="003D2804">
        <w:rPr>
          <w:rFonts w:cs="Times New Roman"/>
          <w:b/>
          <w:bCs/>
          <w:sz w:val="28"/>
          <w:szCs w:val="28"/>
        </w:rPr>
        <w:t xml:space="preserve">. – </w:t>
      </w:r>
      <w:r w:rsidR="00515633">
        <w:rPr>
          <w:rFonts w:cs="Times New Roman"/>
          <w:b/>
          <w:bCs/>
          <w:sz w:val="28"/>
          <w:szCs w:val="28"/>
        </w:rPr>
        <w:t>1</w:t>
      </w:r>
      <w:r w:rsidR="00D5425A">
        <w:rPr>
          <w:rFonts w:cs="Times New Roman"/>
          <w:b/>
          <w:bCs/>
          <w:sz w:val="28"/>
          <w:szCs w:val="28"/>
        </w:rPr>
        <w:t>4</w:t>
      </w:r>
      <w:r w:rsidRPr="003D2804">
        <w:rPr>
          <w:rFonts w:cs="Times New Roman"/>
          <w:b/>
          <w:bCs/>
          <w:sz w:val="28"/>
          <w:szCs w:val="28"/>
        </w:rPr>
        <w:t>. 8. 202</w:t>
      </w:r>
      <w:r w:rsidR="00515633">
        <w:rPr>
          <w:rFonts w:cs="Times New Roman"/>
          <w:b/>
          <w:bCs/>
          <w:sz w:val="28"/>
          <w:szCs w:val="28"/>
        </w:rPr>
        <w:t>6</w:t>
      </w:r>
      <w:r w:rsidRPr="003D2804">
        <w:rPr>
          <w:rFonts w:cs="Times New Roman"/>
          <w:b/>
          <w:bCs/>
          <w:sz w:val="28"/>
          <w:szCs w:val="28"/>
        </w:rPr>
        <w:t>, TZ Manětín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423"/>
        <w:gridCol w:w="427"/>
        <w:gridCol w:w="2060"/>
        <w:gridCol w:w="333"/>
        <w:gridCol w:w="659"/>
        <w:gridCol w:w="118"/>
        <w:gridCol w:w="413"/>
        <w:gridCol w:w="392"/>
        <w:gridCol w:w="2636"/>
      </w:tblGrid>
      <w:tr w:rsidR="003D2804" w:rsidRPr="003D2804" w14:paraId="2C729090" w14:textId="77777777" w:rsidTr="00F24C06">
        <w:trPr>
          <w:trHeight w:val="397"/>
        </w:trPr>
        <w:tc>
          <w:tcPr>
            <w:tcW w:w="988" w:type="dxa"/>
          </w:tcPr>
          <w:p w14:paraId="033D123E" w14:textId="55BA31A4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</w:p>
        </w:tc>
        <w:tc>
          <w:tcPr>
            <w:tcW w:w="3477" w:type="dxa"/>
            <w:gridSpan w:val="4"/>
          </w:tcPr>
          <w:p w14:paraId="58F189B9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14:paraId="453D56B3" w14:textId="30546E01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Příjmení:</w:t>
            </w:r>
          </w:p>
        </w:tc>
        <w:tc>
          <w:tcPr>
            <w:tcW w:w="3441" w:type="dxa"/>
            <w:gridSpan w:val="3"/>
          </w:tcPr>
          <w:p w14:paraId="5D33EF5C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3AEF4110" w14:textId="77777777" w:rsidTr="00F24C06">
        <w:trPr>
          <w:trHeight w:val="397"/>
        </w:trPr>
        <w:tc>
          <w:tcPr>
            <w:tcW w:w="1555" w:type="dxa"/>
            <w:gridSpan w:val="2"/>
          </w:tcPr>
          <w:p w14:paraId="4220AC9E" w14:textId="3ABA4132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2910" w:type="dxa"/>
            <w:gridSpan w:val="3"/>
          </w:tcPr>
          <w:p w14:paraId="7A8B0E19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5"/>
          </w:tcPr>
          <w:p w14:paraId="43A8DA14" w14:textId="158503D6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2636" w:type="dxa"/>
          </w:tcPr>
          <w:p w14:paraId="3FC31AFD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151B2EA1" w14:textId="77777777" w:rsidTr="003D2804">
        <w:trPr>
          <w:trHeight w:val="397"/>
        </w:trPr>
        <w:tc>
          <w:tcPr>
            <w:tcW w:w="9016" w:type="dxa"/>
            <w:gridSpan w:val="11"/>
          </w:tcPr>
          <w:p w14:paraId="7D1E792A" w14:textId="256A8580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Trvalé bydliště:</w:t>
            </w:r>
          </w:p>
        </w:tc>
      </w:tr>
      <w:tr w:rsidR="003D2804" w:rsidRPr="003D2804" w14:paraId="68AFEDE1" w14:textId="77777777" w:rsidTr="00F24C06">
        <w:trPr>
          <w:trHeight w:val="397"/>
        </w:trPr>
        <w:tc>
          <w:tcPr>
            <w:tcW w:w="2405" w:type="dxa"/>
            <w:gridSpan w:val="4"/>
          </w:tcPr>
          <w:p w14:paraId="4ED89F65" w14:textId="0A4351CD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1. Zákonný zástupce:</w:t>
            </w:r>
          </w:p>
        </w:tc>
        <w:tc>
          <w:tcPr>
            <w:tcW w:w="2393" w:type="dxa"/>
            <w:gridSpan w:val="2"/>
          </w:tcPr>
          <w:p w14:paraId="6767B56A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</w:tcPr>
          <w:p w14:paraId="10A7878A" w14:textId="58F3E322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Tel. číslo:</w:t>
            </w:r>
          </w:p>
        </w:tc>
        <w:tc>
          <w:tcPr>
            <w:tcW w:w="3028" w:type="dxa"/>
            <w:gridSpan w:val="2"/>
          </w:tcPr>
          <w:p w14:paraId="06077F6B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352FCA40" w14:textId="77777777" w:rsidTr="00F24C06">
        <w:trPr>
          <w:trHeight w:val="397"/>
        </w:trPr>
        <w:tc>
          <w:tcPr>
            <w:tcW w:w="2405" w:type="dxa"/>
            <w:gridSpan w:val="4"/>
          </w:tcPr>
          <w:p w14:paraId="4045D1EA" w14:textId="1D485653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2. Zákonný zástupce:</w:t>
            </w:r>
          </w:p>
        </w:tc>
        <w:tc>
          <w:tcPr>
            <w:tcW w:w="2393" w:type="dxa"/>
            <w:gridSpan w:val="2"/>
          </w:tcPr>
          <w:p w14:paraId="5192DD8A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</w:tcPr>
          <w:p w14:paraId="0A49E7AE" w14:textId="1DAAC4E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Tel. číslo:</w:t>
            </w:r>
          </w:p>
        </w:tc>
        <w:tc>
          <w:tcPr>
            <w:tcW w:w="3028" w:type="dxa"/>
            <w:gridSpan w:val="2"/>
          </w:tcPr>
          <w:p w14:paraId="5049AAF1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2E88D489" w14:textId="77777777" w:rsidTr="00F24C06">
        <w:trPr>
          <w:trHeight w:val="397"/>
        </w:trPr>
        <w:tc>
          <w:tcPr>
            <w:tcW w:w="1978" w:type="dxa"/>
            <w:gridSpan w:val="3"/>
          </w:tcPr>
          <w:p w14:paraId="118079BD" w14:textId="0509DEA8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Kontaktní e-mail:</w:t>
            </w:r>
          </w:p>
        </w:tc>
        <w:tc>
          <w:tcPr>
            <w:tcW w:w="3479" w:type="dxa"/>
            <w:gridSpan w:val="4"/>
          </w:tcPr>
          <w:p w14:paraId="15BCC22C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  <w:gridSpan w:val="4"/>
          </w:tcPr>
          <w:p w14:paraId="51BF2F5D" w14:textId="33A6815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7DB17B3B" w14:textId="77777777" w:rsidTr="003D2804">
        <w:trPr>
          <w:trHeight w:val="397"/>
        </w:trPr>
        <w:tc>
          <w:tcPr>
            <w:tcW w:w="9016" w:type="dxa"/>
            <w:gridSpan w:val="11"/>
          </w:tcPr>
          <w:p w14:paraId="46F9F179" w14:textId="53F29812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 xml:space="preserve">Ke dni </w:t>
            </w:r>
            <w:r w:rsidR="0051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56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. bude dítěti __ let a bude mít ukončený __ ročník základní školy.</w:t>
            </w:r>
          </w:p>
        </w:tc>
      </w:tr>
    </w:tbl>
    <w:p w14:paraId="72DF2F18" w14:textId="77777777" w:rsidR="00C42F3A" w:rsidRPr="003D2804" w:rsidRDefault="00C42F3A">
      <w:pPr>
        <w:rPr>
          <w:rFonts w:ascii="Times New Roman" w:hAnsi="Times New Roman" w:cs="Times New Roman"/>
          <w:sz w:val="24"/>
          <w:szCs w:val="24"/>
        </w:rPr>
      </w:pPr>
    </w:p>
    <w:p w14:paraId="567CF088" w14:textId="5FCC2826" w:rsidR="003D2804" w:rsidRPr="003D2804" w:rsidRDefault="003D28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2804">
        <w:rPr>
          <w:rFonts w:ascii="Times New Roman" w:hAnsi="Times New Roman" w:cs="Times New Roman"/>
          <w:b/>
          <w:bCs/>
          <w:sz w:val="24"/>
          <w:szCs w:val="24"/>
          <w:u w:val="single"/>
        </w:rPr>
        <w:t>Dotazník: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1134"/>
        <w:gridCol w:w="567"/>
        <w:gridCol w:w="5335"/>
      </w:tblGrid>
      <w:tr w:rsidR="003D2804" w:rsidRPr="003D2804" w14:paraId="0E825B2A" w14:textId="77777777" w:rsidTr="003D2804">
        <w:trPr>
          <w:trHeight w:val="20"/>
        </w:trPr>
        <w:tc>
          <w:tcPr>
            <w:tcW w:w="3114" w:type="dxa"/>
            <w:gridSpan w:val="3"/>
          </w:tcPr>
          <w:p w14:paraId="13E5D0A7" w14:textId="4599EA80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Dítě by chtělo být ve stanu s:</w:t>
            </w:r>
          </w:p>
        </w:tc>
        <w:tc>
          <w:tcPr>
            <w:tcW w:w="5902" w:type="dxa"/>
            <w:gridSpan w:val="2"/>
          </w:tcPr>
          <w:p w14:paraId="72825EF9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0A519A7D" w14:textId="77777777" w:rsidTr="003D2804">
        <w:trPr>
          <w:trHeight w:val="20"/>
        </w:trPr>
        <w:tc>
          <w:tcPr>
            <w:tcW w:w="1980" w:type="dxa"/>
            <w:gridSpan w:val="2"/>
          </w:tcPr>
          <w:p w14:paraId="39F01288" w14:textId="6F9A162F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Předepsané léky:</w:t>
            </w:r>
          </w:p>
        </w:tc>
        <w:tc>
          <w:tcPr>
            <w:tcW w:w="7036" w:type="dxa"/>
            <w:gridSpan w:val="3"/>
          </w:tcPr>
          <w:p w14:paraId="4A03AEB1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76077623" w14:textId="77777777" w:rsidTr="003D2804">
        <w:trPr>
          <w:trHeight w:val="20"/>
        </w:trPr>
        <w:tc>
          <w:tcPr>
            <w:tcW w:w="3681" w:type="dxa"/>
            <w:gridSpan w:val="4"/>
          </w:tcPr>
          <w:p w14:paraId="77A06D3F" w14:textId="3E19C44B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 xml:space="preserve">Zdravotní omezení – </w:t>
            </w:r>
            <w:r w:rsidR="00275E63" w:rsidRPr="003D2804">
              <w:rPr>
                <w:rFonts w:ascii="Times New Roman" w:hAnsi="Times New Roman" w:cs="Times New Roman"/>
                <w:sz w:val="24"/>
                <w:szCs w:val="24"/>
              </w:rPr>
              <w:t>alergie</w:t>
            </w: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 xml:space="preserve"> apod.:</w:t>
            </w:r>
          </w:p>
        </w:tc>
        <w:tc>
          <w:tcPr>
            <w:tcW w:w="5335" w:type="dxa"/>
          </w:tcPr>
          <w:p w14:paraId="608C00CC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0E818AAB" w14:textId="77777777" w:rsidTr="003D2804">
        <w:trPr>
          <w:trHeight w:val="20"/>
        </w:trPr>
        <w:tc>
          <w:tcPr>
            <w:tcW w:w="1555" w:type="dxa"/>
          </w:tcPr>
          <w:p w14:paraId="174C095D" w14:textId="6D9EA249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Jiná omezení:</w:t>
            </w:r>
          </w:p>
        </w:tc>
        <w:tc>
          <w:tcPr>
            <w:tcW w:w="7461" w:type="dxa"/>
            <w:gridSpan w:val="4"/>
          </w:tcPr>
          <w:p w14:paraId="5B0FF6F2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04" w:rsidRPr="003D2804" w14:paraId="63C8C6B8" w14:textId="77777777" w:rsidTr="003D2804">
        <w:trPr>
          <w:trHeight w:val="20"/>
        </w:trPr>
        <w:tc>
          <w:tcPr>
            <w:tcW w:w="3681" w:type="dxa"/>
            <w:gridSpan w:val="4"/>
          </w:tcPr>
          <w:p w14:paraId="1AB1730D" w14:textId="33FBE209" w:rsidR="003D2804" w:rsidRPr="00F24C06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4">
              <w:rPr>
                <w:rFonts w:ascii="Times New Roman" w:hAnsi="Times New Roman" w:cs="Times New Roman"/>
                <w:sz w:val="24"/>
                <w:szCs w:val="24"/>
              </w:rPr>
              <w:t>Má dítě na tábor zabalený telefon?</w:t>
            </w:r>
            <w:r w:rsidR="00F24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335" w:type="dxa"/>
          </w:tcPr>
          <w:p w14:paraId="249784A7" w14:textId="77777777" w:rsidR="003D2804" w:rsidRPr="003D2804" w:rsidRDefault="003D2804" w:rsidP="003D2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25F2C" w14:textId="66EB26E7" w:rsidR="003D2804" w:rsidRPr="003D2804" w:rsidRDefault="003D2804" w:rsidP="003D2804">
      <w:pPr>
        <w:rPr>
          <w:rFonts w:ascii="Times New Roman" w:hAnsi="Times New Roman" w:cs="Times New Roman"/>
          <w:sz w:val="24"/>
          <w:szCs w:val="24"/>
        </w:rPr>
      </w:pPr>
      <w:r w:rsidRPr="003D2804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3D2804">
        <w:rPr>
          <w:rFonts w:ascii="Times New Roman" w:hAnsi="Times New Roman" w:cs="Times New Roman"/>
          <w:sz w:val="24"/>
          <w:szCs w:val="24"/>
        </w:rPr>
        <w:t>Pozn.: Telefony nedoporučujeme z hlediska možného zničení vlhkem ve stanu.</w:t>
      </w:r>
    </w:p>
    <w:p w14:paraId="12F0EE50" w14:textId="1AC5A52C" w:rsidR="003D2804" w:rsidRDefault="003D2804" w:rsidP="003D2804">
      <w:pPr>
        <w:pStyle w:val="Standard"/>
        <w:jc w:val="center"/>
        <w:rPr>
          <w:rFonts w:cs="Times New Roman"/>
        </w:rPr>
      </w:pPr>
      <w:r w:rsidRPr="003D2804">
        <w:rPr>
          <w:rFonts w:cs="Times New Roman"/>
        </w:rPr>
        <w:t>Odesláním závazné přihlášky na LDT Navaho zákonný zástupce souhlasí se zpracováním osobních údajů dle zákona č. 101/2000 Sb o ochraně osobních údajů, se zpracováním fotografií pro účely propagace klubu či České tábornické unie</w:t>
      </w:r>
      <w:r w:rsidR="00F24C06">
        <w:rPr>
          <w:rFonts w:cs="Times New Roman"/>
        </w:rPr>
        <w:t>.</w:t>
      </w:r>
    </w:p>
    <w:p w14:paraId="5A985D26" w14:textId="77777777" w:rsidR="00F24C06" w:rsidRPr="003D2804" w:rsidRDefault="00F24C06" w:rsidP="003D2804">
      <w:pPr>
        <w:pStyle w:val="Standard"/>
        <w:jc w:val="center"/>
        <w:rPr>
          <w:rFonts w:cs="Times New Roman"/>
        </w:rPr>
      </w:pPr>
    </w:p>
    <w:p w14:paraId="3FF334ED" w14:textId="77777777" w:rsidR="003D2804" w:rsidRPr="003D2804" w:rsidRDefault="003D2804" w:rsidP="003D2804">
      <w:pPr>
        <w:pStyle w:val="Standard"/>
        <w:jc w:val="center"/>
        <w:rPr>
          <w:rFonts w:cs="Times New Roman"/>
          <w:b/>
          <w:bCs/>
        </w:rPr>
      </w:pPr>
      <w:r w:rsidRPr="003D2804">
        <w:rPr>
          <w:rFonts w:cs="Times New Roman"/>
          <w:b/>
          <w:bCs/>
        </w:rPr>
        <w:t>Storno poplatky:</w:t>
      </w:r>
    </w:p>
    <w:p w14:paraId="704234F9" w14:textId="78F6A735" w:rsidR="003D2804" w:rsidRPr="003D2804" w:rsidRDefault="003D2804" w:rsidP="003D2804">
      <w:pPr>
        <w:pStyle w:val="Standard"/>
        <w:jc w:val="center"/>
        <w:rPr>
          <w:rFonts w:cs="Times New Roman"/>
        </w:rPr>
      </w:pPr>
      <w:r w:rsidRPr="003D2804">
        <w:rPr>
          <w:rFonts w:cs="Times New Roman"/>
        </w:rPr>
        <w:t xml:space="preserve">zrušení pobytu do </w:t>
      </w:r>
      <w:r w:rsidR="00515633">
        <w:rPr>
          <w:rFonts w:cs="Times New Roman"/>
        </w:rPr>
        <w:t>31</w:t>
      </w:r>
      <w:r w:rsidRPr="003D2804">
        <w:rPr>
          <w:rFonts w:cs="Times New Roman"/>
        </w:rPr>
        <w:t>.</w:t>
      </w:r>
      <w:r w:rsidR="00515633">
        <w:rPr>
          <w:rFonts w:cs="Times New Roman"/>
        </w:rPr>
        <w:t xml:space="preserve"> </w:t>
      </w:r>
      <w:r w:rsidRPr="003D2804">
        <w:rPr>
          <w:rFonts w:cs="Times New Roman"/>
        </w:rPr>
        <w:t>5.</w:t>
      </w:r>
      <w:r w:rsidR="00515633">
        <w:rPr>
          <w:rFonts w:cs="Times New Roman"/>
        </w:rPr>
        <w:t xml:space="preserve"> </w:t>
      </w:r>
      <w:r w:rsidRPr="003D2804">
        <w:rPr>
          <w:rFonts w:cs="Times New Roman"/>
        </w:rPr>
        <w:t>202</w:t>
      </w:r>
      <w:r w:rsidR="00515633">
        <w:rPr>
          <w:rFonts w:cs="Times New Roman"/>
        </w:rPr>
        <w:t>6</w:t>
      </w:r>
      <w:r w:rsidRPr="003D2804">
        <w:rPr>
          <w:rFonts w:cs="Times New Roman"/>
        </w:rPr>
        <w:t xml:space="preserve"> – navráceno 100%</w:t>
      </w:r>
    </w:p>
    <w:p w14:paraId="36F71C3C" w14:textId="2BDA1DB4" w:rsidR="003D2804" w:rsidRPr="003D2804" w:rsidRDefault="003D2804" w:rsidP="003D2804">
      <w:pPr>
        <w:pStyle w:val="Standard"/>
        <w:jc w:val="center"/>
        <w:rPr>
          <w:rFonts w:cs="Times New Roman"/>
        </w:rPr>
      </w:pPr>
      <w:r w:rsidRPr="003D2804">
        <w:rPr>
          <w:rFonts w:cs="Times New Roman"/>
        </w:rPr>
        <w:t xml:space="preserve">zrušení pobytu do </w:t>
      </w:r>
      <w:r w:rsidR="00515633">
        <w:rPr>
          <w:rFonts w:cs="Times New Roman"/>
        </w:rPr>
        <w:t xml:space="preserve">30 </w:t>
      </w:r>
      <w:r w:rsidRPr="003D2804">
        <w:rPr>
          <w:rFonts w:cs="Times New Roman"/>
        </w:rPr>
        <w:t>.</w:t>
      </w:r>
      <w:r w:rsidR="00515633">
        <w:rPr>
          <w:rFonts w:cs="Times New Roman"/>
        </w:rPr>
        <w:t xml:space="preserve"> </w:t>
      </w:r>
      <w:r w:rsidRPr="003D2804">
        <w:rPr>
          <w:rFonts w:cs="Times New Roman"/>
        </w:rPr>
        <w:t>6.</w:t>
      </w:r>
      <w:r w:rsidR="00515633">
        <w:rPr>
          <w:rFonts w:cs="Times New Roman"/>
        </w:rPr>
        <w:t xml:space="preserve"> </w:t>
      </w:r>
      <w:r w:rsidRPr="003D2804">
        <w:rPr>
          <w:rFonts w:cs="Times New Roman"/>
        </w:rPr>
        <w:t>202</w:t>
      </w:r>
      <w:r w:rsidR="00515633">
        <w:rPr>
          <w:rFonts w:cs="Times New Roman"/>
        </w:rPr>
        <w:t>6</w:t>
      </w:r>
      <w:r w:rsidRPr="003D2804">
        <w:rPr>
          <w:rFonts w:cs="Times New Roman"/>
        </w:rPr>
        <w:t xml:space="preserve"> – navrácení 50%</w:t>
      </w:r>
    </w:p>
    <w:p w14:paraId="5A800375" w14:textId="55A25315" w:rsidR="003D2804" w:rsidRPr="003D2804" w:rsidRDefault="003D2804" w:rsidP="003D2804">
      <w:pPr>
        <w:pStyle w:val="Standard"/>
        <w:jc w:val="center"/>
        <w:rPr>
          <w:rFonts w:cs="Times New Roman"/>
          <w:b/>
          <w:bCs/>
          <w:color w:val="FF3333"/>
        </w:rPr>
      </w:pPr>
      <w:r w:rsidRPr="003D2804">
        <w:rPr>
          <w:rFonts w:cs="Times New Roman"/>
        </w:rPr>
        <w:t xml:space="preserve">zrušení pobytu po </w:t>
      </w:r>
      <w:r w:rsidR="00515633">
        <w:rPr>
          <w:rFonts w:cs="Times New Roman"/>
        </w:rPr>
        <w:t xml:space="preserve">30 </w:t>
      </w:r>
      <w:r w:rsidRPr="003D2804">
        <w:rPr>
          <w:rFonts w:cs="Times New Roman"/>
        </w:rPr>
        <w:t>.6.</w:t>
      </w:r>
      <w:r w:rsidR="00515633">
        <w:rPr>
          <w:rFonts w:cs="Times New Roman"/>
        </w:rPr>
        <w:t xml:space="preserve"> </w:t>
      </w:r>
      <w:r w:rsidRPr="003D2804">
        <w:rPr>
          <w:rFonts w:cs="Times New Roman"/>
        </w:rPr>
        <w:t>202</w:t>
      </w:r>
      <w:r w:rsidR="00515633">
        <w:rPr>
          <w:rFonts w:cs="Times New Roman"/>
        </w:rPr>
        <w:t>6</w:t>
      </w:r>
      <w:r w:rsidRPr="003D2804">
        <w:rPr>
          <w:rFonts w:cs="Times New Roman"/>
        </w:rPr>
        <w:t xml:space="preserve"> –</w:t>
      </w:r>
      <w:r w:rsidRPr="003D2804">
        <w:rPr>
          <w:rFonts w:cs="Times New Roman"/>
          <w:u w:val="single"/>
        </w:rPr>
        <w:t xml:space="preserve"> </w:t>
      </w:r>
      <w:r w:rsidRPr="003D2804">
        <w:rPr>
          <w:rFonts w:cs="Times New Roman"/>
          <w:b/>
          <w:bCs/>
          <w:u w:val="single"/>
        </w:rPr>
        <w:t>poplatek nebude vrácen</w:t>
      </w:r>
      <w:r w:rsidRPr="003D2804">
        <w:rPr>
          <w:rFonts w:cs="Times New Roman"/>
          <w:b/>
          <w:bCs/>
          <w:color w:val="FF3333"/>
        </w:rPr>
        <w:t xml:space="preserve"> </w:t>
      </w:r>
    </w:p>
    <w:p w14:paraId="4102F34D" w14:textId="2D0957F4" w:rsidR="003D2804" w:rsidRPr="003D2804" w:rsidRDefault="003D2804" w:rsidP="003D2804">
      <w:pPr>
        <w:pStyle w:val="Standard"/>
        <w:jc w:val="center"/>
        <w:rPr>
          <w:rFonts w:cs="Times New Roman"/>
        </w:rPr>
      </w:pPr>
      <w:r w:rsidRPr="003D2804">
        <w:rPr>
          <w:rFonts w:cs="Times New Roman"/>
        </w:rPr>
        <w:t>(navrácení poplatku, nebo jeho části bude řešeno individuálně s ohledem na důvody pro zrušení pobytu dítěte na LT NAVAHO)</w:t>
      </w:r>
    </w:p>
    <w:p w14:paraId="293CB215" w14:textId="4F8E4642" w:rsidR="003D2804" w:rsidRPr="003D2804" w:rsidRDefault="003D2804" w:rsidP="003D2804">
      <w:pPr>
        <w:pStyle w:val="Standard"/>
        <w:jc w:val="center"/>
        <w:rPr>
          <w:rFonts w:cs="Times New Roman"/>
          <w:sz w:val="22"/>
          <w:szCs w:val="22"/>
        </w:rPr>
      </w:pPr>
      <w:r w:rsidRPr="003D2804">
        <w:rPr>
          <w:rFonts w:cs="Times New Roman"/>
          <w:b/>
          <w:bCs/>
          <w:sz w:val="22"/>
          <w:szCs w:val="22"/>
        </w:rPr>
        <w:t>Účastník se stává členem T.O.Navaho p.s. v roce 202</w:t>
      </w:r>
      <w:r w:rsidR="00515633">
        <w:rPr>
          <w:rFonts w:cs="Times New Roman"/>
          <w:b/>
          <w:bCs/>
          <w:sz w:val="22"/>
          <w:szCs w:val="22"/>
        </w:rPr>
        <w:t>6</w:t>
      </w:r>
      <w:r w:rsidRPr="003D2804">
        <w:rPr>
          <w:rFonts w:cs="Times New Roman"/>
          <w:b/>
          <w:bCs/>
          <w:sz w:val="22"/>
          <w:szCs w:val="22"/>
        </w:rPr>
        <w:t>. / Viz příloha. /</w:t>
      </w:r>
    </w:p>
    <w:p w14:paraId="4A705995" w14:textId="223A5C83" w:rsidR="003D2804" w:rsidRPr="00F24C06" w:rsidRDefault="003D2804" w:rsidP="00F24C06">
      <w:pPr>
        <w:pStyle w:val="Standard"/>
        <w:jc w:val="center"/>
        <w:rPr>
          <w:rFonts w:cs="Times New Roman"/>
        </w:rPr>
      </w:pPr>
      <w:r w:rsidRPr="003D2804">
        <w:rPr>
          <w:rFonts w:cs="Times New Roman"/>
        </w:rPr>
        <w:t>Výše uvedené údaje jsou pravdivé a podmínky přijetí dítěte na LDT Navaho beru na vědomí.</w:t>
      </w:r>
    </w:p>
    <w:p w14:paraId="200F7D2D" w14:textId="77777777" w:rsidR="00F24C06" w:rsidRPr="003D2804" w:rsidRDefault="00F24C06" w:rsidP="003D2804">
      <w:pPr>
        <w:pStyle w:val="Standard"/>
        <w:rPr>
          <w:rFonts w:cs="Times New Roman"/>
          <w:b/>
          <w:bCs/>
          <w:sz w:val="28"/>
          <w:szCs w:val="28"/>
        </w:rPr>
      </w:pPr>
    </w:p>
    <w:p w14:paraId="53297555" w14:textId="3FD48ABA" w:rsidR="003D2804" w:rsidRPr="003D2804" w:rsidRDefault="003D2804" w:rsidP="003D2804">
      <w:pPr>
        <w:pStyle w:val="Standard"/>
        <w:jc w:val="center"/>
        <w:rPr>
          <w:rFonts w:cs="Times New Roman"/>
          <w:sz w:val="22"/>
          <w:szCs w:val="22"/>
        </w:rPr>
      </w:pPr>
      <w:r w:rsidRPr="003D2804">
        <w:rPr>
          <w:rFonts w:cs="Times New Roman"/>
          <w:b/>
          <w:bCs/>
          <w:sz w:val="22"/>
          <w:szCs w:val="22"/>
        </w:rPr>
        <w:t xml:space="preserve">Cena poukazu je </w:t>
      </w:r>
      <w:r w:rsidR="00515633">
        <w:rPr>
          <w:rFonts w:cs="Times New Roman"/>
          <w:b/>
          <w:bCs/>
          <w:sz w:val="22"/>
          <w:szCs w:val="22"/>
        </w:rPr>
        <w:t>7 000</w:t>
      </w:r>
      <w:r w:rsidRPr="003D2804">
        <w:rPr>
          <w:rFonts w:cs="Times New Roman"/>
          <w:b/>
          <w:bCs/>
          <w:sz w:val="22"/>
          <w:szCs w:val="22"/>
        </w:rPr>
        <w:t>,- Kč a zahrnuje dopravu, stravu, pojištění a výdaje spojené s pobytem dítěte na LDT Navaho. Platbu poukažte na účet č. 127105053/0300, VS prvních 6 čísel RČ dítěte, do zprávy jméno dítěte. Dítě bude zařazeno do seznamu účastníků až po zaplacení zálohy. Platba splátkami,fakturou,příspěvkem lze domluvit individuálně.</w:t>
      </w:r>
    </w:p>
    <w:p w14:paraId="78870D4D" w14:textId="77777777" w:rsidR="003D2804" w:rsidRPr="003D2804" w:rsidRDefault="003D2804" w:rsidP="003D2804">
      <w:pPr>
        <w:pStyle w:val="Standard"/>
        <w:jc w:val="both"/>
        <w:rPr>
          <w:rFonts w:cs="Times New Roman"/>
          <w:sz w:val="28"/>
          <w:szCs w:val="28"/>
        </w:rPr>
      </w:pPr>
    </w:p>
    <w:p w14:paraId="7016317D" w14:textId="77777777" w:rsidR="003D2804" w:rsidRDefault="003D2804" w:rsidP="003D2804">
      <w:pPr>
        <w:pStyle w:val="Standard"/>
        <w:jc w:val="both"/>
        <w:rPr>
          <w:rFonts w:cs="Times New Roman"/>
          <w:sz w:val="28"/>
          <w:szCs w:val="28"/>
        </w:rPr>
      </w:pPr>
    </w:p>
    <w:p w14:paraId="7F9890DF" w14:textId="77777777" w:rsidR="00F24C06" w:rsidRPr="003D2804" w:rsidRDefault="00F24C06" w:rsidP="003D2804">
      <w:pPr>
        <w:pStyle w:val="Standard"/>
        <w:jc w:val="both"/>
        <w:rPr>
          <w:rFonts w:cs="Times New Roman"/>
          <w:sz w:val="28"/>
          <w:szCs w:val="28"/>
        </w:rPr>
      </w:pPr>
    </w:p>
    <w:p w14:paraId="60BB77D4" w14:textId="02343BEA" w:rsidR="003D2804" w:rsidRPr="003D2804" w:rsidRDefault="003D2804" w:rsidP="003D2804">
      <w:pPr>
        <w:pStyle w:val="Standard"/>
        <w:pBdr>
          <w:bottom w:val="single" w:sz="2" w:space="0" w:color="000000"/>
        </w:pBdr>
        <w:rPr>
          <w:rFonts w:cs="Times New Roman"/>
        </w:rPr>
      </w:pPr>
      <w:r w:rsidRPr="003D2804">
        <w:rPr>
          <w:rFonts w:cs="Times New Roman"/>
        </w:rPr>
        <w:t>Dne................202</w:t>
      </w:r>
      <w:r w:rsidR="00515633">
        <w:rPr>
          <w:rFonts w:cs="Times New Roman"/>
        </w:rPr>
        <w:t>6</w:t>
      </w:r>
      <w:r w:rsidRPr="003D2804">
        <w:rPr>
          <w:rFonts w:cs="Times New Roman"/>
        </w:rPr>
        <w:t xml:space="preserve">       </w:t>
      </w:r>
      <w:r>
        <w:rPr>
          <w:rFonts w:cs="Times New Roman"/>
        </w:rPr>
        <w:t>Z</w:t>
      </w:r>
      <w:r w:rsidRPr="003D2804">
        <w:rPr>
          <w:rFonts w:cs="Times New Roman"/>
        </w:rPr>
        <w:t>ákonný zást. ....................................................podpis..........................</w:t>
      </w:r>
    </w:p>
    <w:sectPr w:rsidR="003D2804" w:rsidRPr="003D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D0586"/>
    <w:multiLevelType w:val="hybridMultilevel"/>
    <w:tmpl w:val="A20E9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3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1A"/>
    <w:rsid w:val="001D6B1A"/>
    <w:rsid w:val="00275E63"/>
    <w:rsid w:val="003D2804"/>
    <w:rsid w:val="004912C5"/>
    <w:rsid w:val="00515633"/>
    <w:rsid w:val="00657D57"/>
    <w:rsid w:val="00AC0766"/>
    <w:rsid w:val="00C42F3A"/>
    <w:rsid w:val="00CB002A"/>
    <w:rsid w:val="00D5425A"/>
    <w:rsid w:val="00DC6D02"/>
    <w:rsid w:val="00F2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0A8A"/>
  <w15:chartTrackingRefBased/>
  <w15:docId w15:val="{869D3797-CB95-43C5-9DC3-48675460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3D280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Zhlav1">
    <w:name w:val="Záhlaví1"/>
    <w:basedOn w:val="Normln"/>
    <w:rsid w:val="003D28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table" w:styleId="Mkatabulky">
    <w:name w:val="Table Grid"/>
    <w:basedOn w:val="Normlntabulka"/>
    <w:uiPriority w:val="39"/>
    <w:rsid w:val="003D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D2804"/>
    <w:pPr>
      <w:ind w:left="720"/>
      <w:contextualSpacing/>
    </w:pPr>
  </w:style>
  <w:style w:type="paragraph" w:customStyle="1" w:styleId="Standard">
    <w:name w:val="Standard"/>
    <w:rsid w:val="003D28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Rychlý Vojtěch (S-FŽP)</dc:creator>
  <cp:keywords/>
  <dc:description/>
  <cp:lastModifiedBy>Rychlý Vojtěch (S-FŽP)</cp:lastModifiedBy>
  <cp:revision>9</cp:revision>
  <cp:lastPrinted>2023-12-07T18:17:00Z</cp:lastPrinted>
  <dcterms:created xsi:type="dcterms:W3CDTF">2023-12-06T22:29:00Z</dcterms:created>
  <dcterms:modified xsi:type="dcterms:W3CDTF">2025-11-10T13:33:00Z</dcterms:modified>
</cp:coreProperties>
</file>